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27F26" w14:textId="77777777" w:rsidR="008560C4" w:rsidRPr="006D2847" w:rsidRDefault="008560C4" w:rsidP="008560C4">
      <w:pPr>
        <w:pStyle w:val="Header"/>
        <w:jc w:val="center"/>
        <w:rPr>
          <w:rFonts w:ascii="Calibri" w:hAnsi="Calibri"/>
          <w:b/>
        </w:rPr>
      </w:pPr>
      <w:r w:rsidRPr="006D2847">
        <w:rPr>
          <w:rFonts w:ascii="Calibri" w:hAnsi="Calibri"/>
          <w:b/>
        </w:rPr>
        <w:t xml:space="preserve">Form </w:t>
      </w:r>
      <w:r>
        <w:rPr>
          <w:rFonts w:ascii="Calibri" w:hAnsi="Calibri"/>
          <w:b/>
        </w:rPr>
        <w:t>F-013</w:t>
      </w:r>
    </w:p>
    <w:p w14:paraId="39D4C007" w14:textId="77777777" w:rsidR="008560C4" w:rsidRPr="006D2847" w:rsidRDefault="008560C4" w:rsidP="008560C4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6D2847">
        <w:rPr>
          <w:rFonts w:ascii="Calibri" w:hAnsi="Calibri"/>
          <w:b/>
        </w:rPr>
        <w:t>Application for Formaldehyde Emissions Product Certification (Normative)</w:t>
      </w:r>
    </w:p>
    <w:p w14:paraId="31D7A39C" w14:textId="77777777" w:rsidR="008560C4" w:rsidRPr="006D2847" w:rsidRDefault="008560C4" w:rsidP="008560C4">
      <w:pPr>
        <w:autoSpaceDE w:val="0"/>
        <w:autoSpaceDN w:val="0"/>
        <w:adjustRightInd w:val="0"/>
        <w:rPr>
          <w:rFonts w:ascii="Calibri" w:hAnsi="Calibri"/>
          <w:b/>
        </w:rPr>
      </w:pPr>
      <w:bookmarkStart w:id="0" w:name="_GoBack"/>
      <w:bookmarkEnd w:id="0"/>
    </w:p>
    <w:bookmarkStart w:id="1" w:name="Check3"/>
    <w:p w14:paraId="38AC740F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bookmarkEnd w:id="1"/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 w:rsidRPr="00584E9C">
        <w:rPr>
          <w:rFonts w:ascii="Calibri" w:hAnsi="Calibri"/>
          <w:sz w:val="22"/>
          <w:szCs w:val="22"/>
          <w:u w:val="single"/>
        </w:rPr>
        <w:t>Initial Application</w:t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Fonts w:ascii="Calibri" w:hAnsi="Calibri"/>
          <w:sz w:val="22"/>
          <w:szCs w:val="22"/>
        </w:rPr>
        <w:t xml:space="preserve"> </w:t>
      </w:r>
      <w:r w:rsidRPr="00584E9C">
        <w:rPr>
          <w:rFonts w:ascii="Calibri" w:hAnsi="Calibri"/>
          <w:sz w:val="22"/>
          <w:szCs w:val="22"/>
          <w:u w:val="single"/>
        </w:rPr>
        <w:t>Amended Application</w:t>
      </w:r>
    </w:p>
    <w:p w14:paraId="4AED3BDD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A1E7404" w14:textId="6995BAA3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1. Company _____________________________________________________</w:t>
      </w:r>
    </w:p>
    <w:p w14:paraId="4D55720D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2054A31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2. Plant Location:</w:t>
      </w:r>
    </w:p>
    <w:p w14:paraId="7FFC2219" w14:textId="0FBF19DF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Address</w:t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Fonts w:ascii="Calibri" w:hAnsi="Calibri"/>
          <w:sz w:val="22"/>
          <w:szCs w:val="22"/>
        </w:rPr>
        <w:tab/>
        <w:t xml:space="preserve"> </w:t>
      </w:r>
      <w:r w:rsidRPr="00584E9C">
        <w:rPr>
          <w:rFonts w:ascii="Calibri" w:hAnsi="Calibri"/>
          <w:sz w:val="22"/>
          <w:szCs w:val="22"/>
        </w:rPr>
        <w:tab/>
      </w:r>
    </w:p>
    <w:p w14:paraId="06B5134B" w14:textId="6F01BAFD" w:rsidR="008560C4" w:rsidRPr="00584E9C" w:rsidRDefault="005A39A8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</w:t>
      </w:r>
      <w:r w:rsidR="008560C4" w:rsidRPr="00584E9C">
        <w:rPr>
          <w:rFonts w:ascii="Calibri" w:hAnsi="Calibri"/>
          <w:sz w:val="22"/>
          <w:szCs w:val="22"/>
        </w:rPr>
        <w:t>__________________________________</w:t>
      </w:r>
    </w:p>
    <w:p w14:paraId="6BB1E19C" w14:textId="138BB835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_______________________________________________________________</w:t>
      </w:r>
    </w:p>
    <w:p w14:paraId="222914CF" w14:textId="77777777" w:rsidR="008560C4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D14A197" w14:textId="7E8A4446" w:rsidR="00323EFB" w:rsidRPr="00584E9C" w:rsidRDefault="00323EFB" w:rsidP="00323EF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 xml:space="preserve">Director </w:t>
      </w:r>
      <w:r w:rsidRPr="00584E9C">
        <w:rPr>
          <w:rFonts w:ascii="Calibri" w:hAnsi="Calibri"/>
          <w:sz w:val="22"/>
          <w:szCs w:val="22"/>
        </w:rPr>
        <w:t>______________________________________________________</w:t>
      </w:r>
    </w:p>
    <w:p w14:paraId="7B881223" w14:textId="0E1097B1" w:rsidR="00323EFB" w:rsidRPr="00584E9C" w:rsidRDefault="00C62AA8" w:rsidP="00323EF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Cell </w:t>
      </w:r>
      <w:r w:rsidR="00323EFB" w:rsidRPr="00584E9C">
        <w:rPr>
          <w:rFonts w:ascii="Calibri" w:hAnsi="Calibri"/>
          <w:sz w:val="22"/>
          <w:szCs w:val="22"/>
        </w:rPr>
        <w:t>Number _____________________</w:t>
      </w:r>
      <w:r w:rsidR="00E228E3">
        <w:rPr>
          <w:rFonts w:ascii="Calibri" w:hAnsi="Calibri"/>
          <w:sz w:val="22"/>
          <w:szCs w:val="22"/>
        </w:rPr>
        <w:t>_______________________________</w:t>
      </w:r>
    </w:p>
    <w:p w14:paraId="425BB6F9" w14:textId="6BB484F7" w:rsidR="00C62AA8" w:rsidRPr="00584E9C" w:rsidRDefault="00C62AA8" w:rsidP="00C62AA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</w:t>
      </w:r>
      <w:r w:rsidRPr="00584E9C"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14:paraId="0307CB73" w14:textId="77777777" w:rsidR="00323EFB" w:rsidRPr="00584E9C" w:rsidRDefault="00323EFB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E2A4936" w14:textId="77777777" w:rsidR="00323EFB" w:rsidRDefault="00323EFB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D101BD9" w14:textId="0AEAFBD2" w:rsidR="008560C4" w:rsidRPr="00584E9C" w:rsidRDefault="00CB1E7A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8560C4" w:rsidRPr="00584E9C">
        <w:rPr>
          <w:rFonts w:ascii="Calibri" w:hAnsi="Calibri"/>
          <w:sz w:val="22"/>
          <w:szCs w:val="22"/>
        </w:rPr>
        <w:t>. Plant Manager __________________________________________________</w:t>
      </w:r>
    </w:p>
    <w:p w14:paraId="0E0914B9" w14:textId="07CC80C6" w:rsidR="008560C4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Phone/Fax Number _________________________________________________</w:t>
      </w:r>
    </w:p>
    <w:p w14:paraId="40A01795" w14:textId="77777777" w:rsidR="00913906" w:rsidRPr="00584E9C" w:rsidRDefault="00913906" w:rsidP="0091390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</w:t>
      </w:r>
      <w:r w:rsidRPr="00584E9C"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14:paraId="23F2DC97" w14:textId="77777777" w:rsidR="00913906" w:rsidRPr="00584E9C" w:rsidRDefault="00913906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D6CBC3A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F7DA755" w14:textId="6B38B294" w:rsidR="008560C4" w:rsidRPr="00584E9C" w:rsidRDefault="00CB1E7A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8560C4" w:rsidRPr="00584E9C">
        <w:rPr>
          <w:rFonts w:ascii="Calibri" w:hAnsi="Calibri"/>
          <w:sz w:val="22"/>
          <w:szCs w:val="22"/>
        </w:rPr>
        <w:t>. Person in plant responsible for quality control.</w:t>
      </w:r>
    </w:p>
    <w:p w14:paraId="7E4A837B" w14:textId="77777777" w:rsidR="000D7999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 xml:space="preserve">Name ___________________________________ </w:t>
      </w:r>
    </w:p>
    <w:p w14:paraId="082B66F5" w14:textId="14C998AD" w:rsidR="000D7999" w:rsidRDefault="000D7999" w:rsidP="000D799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Phone Number ____________________________________________</w:t>
      </w:r>
    </w:p>
    <w:p w14:paraId="5FEDBB54" w14:textId="25B7F044" w:rsidR="000D7999" w:rsidRDefault="000D7999" w:rsidP="000D7999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</w:t>
      </w:r>
      <w:r w:rsidRPr="00584E9C">
        <w:rPr>
          <w:rFonts w:ascii="Calibri" w:hAnsi="Calibri"/>
          <w:sz w:val="22"/>
          <w:szCs w:val="22"/>
        </w:rPr>
        <w:t xml:space="preserve"> ____________________________________________________</w:t>
      </w:r>
    </w:p>
    <w:p w14:paraId="55AC979A" w14:textId="77777777" w:rsidR="00323EFB" w:rsidRDefault="00323EFB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3488565" w14:textId="5B6F7282" w:rsidR="008560C4" w:rsidRDefault="00A863CC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8560C4">
        <w:rPr>
          <w:rFonts w:ascii="Calibri" w:hAnsi="Calibri"/>
          <w:sz w:val="22"/>
          <w:szCs w:val="22"/>
        </w:rPr>
        <w:t>. What Certification Program are you applying for</w:t>
      </w:r>
      <w:r w:rsidR="006A3655">
        <w:rPr>
          <w:rFonts w:ascii="Calibri" w:hAnsi="Calibri"/>
          <w:sz w:val="22"/>
          <w:szCs w:val="22"/>
        </w:rPr>
        <w:t>?</w:t>
      </w:r>
    </w:p>
    <w:p w14:paraId="30324A9C" w14:textId="77777777" w:rsidR="008560C4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4651120" w14:textId="77777777" w:rsidR="008560C4" w:rsidRPr="006F7E6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EPA</w:t>
      </w:r>
      <w:r w:rsidRPr="00584E9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(40 CFR 770)</w:t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CARB (</w:t>
      </w:r>
      <w:r w:rsidRPr="006D2847">
        <w:rPr>
          <w:rFonts w:ascii="Calibri" w:hAnsi="Calibri"/>
        </w:rPr>
        <w:t>ATCM 93120</w:t>
      </w:r>
      <w:r>
        <w:rPr>
          <w:rFonts w:ascii="Calibri" w:hAnsi="Calibri"/>
        </w:rPr>
        <w:t>)</w:t>
      </w:r>
      <w:r>
        <w:rPr>
          <w:rFonts w:ascii="Calibri" w:hAnsi="Calibri"/>
          <w:sz w:val="22"/>
          <w:szCs w:val="22"/>
        </w:rPr>
        <w:tab/>
      </w: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Both</w:t>
      </w:r>
    </w:p>
    <w:p w14:paraId="044EB2EC" w14:textId="77777777" w:rsidR="008560C4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A32C759" w14:textId="615069C5" w:rsidR="008560C4" w:rsidRPr="00584E9C" w:rsidRDefault="00A863CC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8560C4" w:rsidRPr="00584E9C">
        <w:rPr>
          <w:rFonts w:ascii="Calibri" w:hAnsi="Calibri"/>
          <w:sz w:val="22"/>
          <w:szCs w:val="22"/>
        </w:rPr>
        <w:t>. What product types do you want certified?</w:t>
      </w:r>
    </w:p>
    <w:p w14:paraId="69168356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 w:rsidRPr="00584E9C">
        <w:rPr>
          <w:rFonts w:ascii="Calibri" w:hAnsi="Calibri"/>
          <w:sz w:val="22"/>
          <w:szCs w:val="22"/>
        </w:rPr>
        <w:t>HWPW</w:t>
      </w:r>
    </w:p>
    <w:bookmarkStart w:id="2" w:name="_Hlk497483274"/>
    <w:p w14:paraId="1FB96A90" w14:textId="77777777" w:rsidR="008560C4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 w:rsidRPr="00584E9C">
        <w:rPr>
          <w:rFonts w:ascii="Calibri" w:hAnsi="Calibri"/>
          <w:sz w:val="22"/>
          <w:szCs w:val="22"/>
        </w:rPr>
        <w:t>Medium Density Fiberboard</w:t>
      </w:r>
    </w:p>
    <w:bookmarkEnd w:id="2"/>
    <w:p w14:paraId="2739D481" w14:textId="77777777" w:rsidR="00AD37B8" w:rsidRDefault="00AD37B8" w:rsidP="00AD37B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Particleboard</w:t>
      </w:r>
    </w:p>
    <w:p w14:paraId="709A298F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Style w:val="CheckBoxChar"/>
          <w:rFonts w:ascii="Calibri" w:hAnsi="Calibri"/>
          <w:sz w:val="22"/>
          <w:szCs w:val="22"/>
        </w:rPr>
        <w:t xml:space="preserve"> </w:t>
      </w:r>
      <w:r w:rsidRPr="00584E9C">
        <w:rPr>
          <w:rFonts w:ascii="Calibri" w:hAnsi="Calibri"/>
          <w:sz w:val="22"/>
          <w:szCs w:val="22"/>
        </w:rPr>
        <w:t>Other (specify</w:t>
      </w:r>
      <w:proofErr w:type="gramStart"/>
      <w:r w:rsidRPr="00584E9C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____________________________________________</w:t>
      </w:r>
    </w:p>
    <w:p w14:paraId="653944D7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2F53310" w14:textId="673BC940" w:rsidR="008560C4" w:rsidRPr="00584E9C" w:rsidRDefault="00992048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8560C4" w:rsidRPr="00584E9C">
        <w:rPr>
          <w:rFonts w:ascii="Calibri" w:hAnsi="Calibri"/>
          <w:sz w:val="22"/>
          <w:szCs w:val="22"/>
        </w:rPr>
        <w:t>. What small scale, quality control formaldehyde emission test does your plant use?</w:t>
      </w:r>
    </w:p>
    <w:p w14:paraId="13B4A8FC" w14:textId="2E74A71B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Fonts w:ascii="Calibri" w:hAnsi="Calibri"/>
          <w:sz w:val="22"/>
          <w:szCs w:val="22"/>
        </w:rPr>
        <w:t xml:space="preserve">ASTM D5582 (Desiccator- </w:t>
      </w:r>
      <w:r w:rsidRPr="00584E9C">
        <w:rPr>
          <w:rFonts w:ascii="Calibri" w:hAnsi="Calibri"/>
          <w:i/>
          <w:iCs/>
          <w:sz w:val="22"/>
          <w:szCs w:val="22"/>
        </w:rPr>
        <w:t>specify any modifications</w:t>
      </w:r>
      <w:r w:rsidRPr="00584E9C">
        <w:rPr>
          <w:rFonts w:ascii="Calibri" w:hAnsi="Calibri"/>
          <w:sz w:val="22"/>
          <w:szCs w:val="22"/>
        </w:rPr>
        <w:t xml:space="preserve">) </w:t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14C3850E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  <w:r w:rsidRPr="00584E9C">
        <w:rPr>
          <w:rStyle w:val="CheckBoxChar"/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584E9C">
        <w:rPr>
          <w:rStyle w:val="CheckBoxChar"/>
          <w:rFonts w:ascii="Calibri" w:hAnsi="Calibri"/>
          <w:sz w:val="22"/>
          <w:szCs w:val="22"/>
        </w:rPr>
        <w:instrText xml:space="preserve"> FORMCHECKBOX </w:instrText>
      </w:r>
      <w:r w:rsidR="00BD2571">
        <w:rPr>
          <w:rStyle w:val="CheckBoxChar"/>
          <w:rFonts w:ascii="Calibri" w:hAnsi="Calibri"/>
          <w:sz w:val="22"/>
          <w:szCs w:val="22"/>
        </w:rPr>
      </w:r>
      <w:r w:rsidR="00BD2571">
        <w:rPr>
          <w:rStyle w:val="CheckBoxChar"/>
          <w:rFonts w:ascii="Calibri" w:hAnsi="Calibri"/>
          <w:sz w:val="22"/>
          <w:szCs w:val="22"/>
        </w:rPr>
        <w:fldChar w:fldCharType="separate"/>
      </w:r>
      <w:r w:rsidRPr="00584E9C">
        <w:rPr>
          <w:rStyle w:val="CheckBoxChar"/>
          <w:rFonts w:ascii="Calibri" w:hAnsi="Calibri"/>
          <w:sz w:val="22"/>
          <w:szCs w:val="22"/>
        </w:rPr>
        <w:fldChar w:fldCharType="end"/>
      </w:r>
      <w:r w:rsidRPr="00584E9C">
        <w:rPr>
          <w:rFonts w:ascii="Calibri" w:hAnsi="Calibri"/>
          <w:sz w:val="22"/>
          <w:szCs w:val="22"/>
        </w:rPr>
        <w:t xml:space="preserve">ASTM D6007 (Small Chamber - </w:t>
      </w:r>
      <w:r w:rsidRPr="00584E9C">
        <w:rPr>
          <w:rFonts w:ascii="Calibri" w:hAnsi="Calibri"/>
          <w:i/>
          <w:iCs/>
          <w:sz w:val="22"/>
          <w:szCs w:val="22"/>
        </w:rPr>
        <w:t>specify any modifications)</w:t>
      </w:r>
      <w:r w:rsidRPr="00584E9C">
        <w:rPr>
          <w:rFonts w:ascii="Calibri" w:hAnsi="Calibri"/>
          <w:i/>
          <w:iCs/>
          <w:sz w:val="22"/>
          <w:szCs w:val="22"/>
          <w:u w:val="single"/>
        </w:rPr>
        <w:tab/>
      </w:r>
      <w:r w:rsidRPr="00584E9C">
        <w:rPr>
          <w:rFonts w:ascii="Calibri" w:hAnsi="Calibri"/>
          <w:i/>
          <w:iCs/>
          <w:sz w:val="22"/>
          <w:szCs w:val="22"/>
          <w:u w:val="single"/>
        </w:rPr>
        <w:tab/>
      </w:r>
      <w:r w:rsidRPr="00584E9C">
        <w:rPr>
          <w:rFonts w:ascii="Calibri" w:hAnsi="Calibri"/>
          <w:i/>
          <w:iCs/>
          <w:sz w:val="22"/>
          <w:szCs w:val="22"/>
          <w:u w:val="single"/>
        </w:rPr>
        <w:tab/>
      </w:r>
      <w:r w:rsidRPr="00584E9C">
        <w:rPr>
          <w:rFonts w:ascii="Calibri" w:hAnsi="Calibri"/>
          <w:i/>
          <w:iCs/>
          <w:sz w:val="22"/>
          <w:szCs w:val="22"/>
          <w:u w:val="single"/>
        </w:rPr>
        <w:tab/>
      </w:r>
      <w:r>
        <w:rPr>
          <w:rFonts w:ascii="Calibri" w:hAnsi="Calibri"/>
          <w:i/>
          <w:iCs/>
          <w:sz w:val="22"/>
          <w:szCs w:val="22"/>
          <w:u w:val="single"/>
        </w:rPr>
        <w:tab/>
      </w:r>
      <w:r>
        <w:rPr>
          <w:rFonts w:ascii="Calibri" w:hAnsi="Calibri"/>
          <w:i/>
          <w:iCs/>
          <w:sz w:val="22"/>
          <w:szCs w:val="22"/>
          <w:u w:val="single"/>
        </w:rPr>
        <w:tab/>
      </w:r>
    </w:p>
    <w:p w14:paraId="2BD42970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5468A7D" w14:textId="705E75FF" w:rsidR="008560C4" w:rsidRPr="00584E9C" w:rsidRDefault="005A773B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992048">
        <w:rPr>
          <w:rFonts w:ascii="Calibri" w:hAnsi="Calibri"/>
          <w:sz w:val="22"/>
          <w:szCs w:val="22"/>
        </w:rPr>
        <w:t>9</w:t>
      </w:r>
      <w:r w:rsidR="008560C4" w:rsidRPr="00584E9C">
        <w:rPr>
          <w:rFonts w:ascii="Calibri" w:hAnsi="Calibri"/>
          <w:sz w:val="22"/>
          <w:szCs w:val="22"/>
        </w:rPr>
        <w:t>. Please attach all data on the correlation between the results of the small scale test listed above and Large Chamber Test results using ASTM E1333 (most recent year).**</w:t>
      </w:r>
    </w:p>
    <w:p w14:paraId="7E3BA29A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0D9F78D" w14:textId="585684DA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1</w:t>
      </w:r>
      <w:r w:rsidR="00992048">
        <w:rPr>
          <w:rFonts w:ascii="Calibri" w:hAnsi="Calibri"/>
          <w:sz w:val="22"/>
          <w:szCs w:val="22"/>
        </w:rPr>
        <w:t>0</w:t>
      </w:r>
      <w:r w:rsidRPr="00584E9C">
        <w:rPr>
          <w:rFonts w:ascii="Calibri" w:hAnsi="Calibri"/>
          <w:sz w:val="22"/>
          <w:szCs w:val="22"/>
        </w:rPr>
        <w:t>. This application (or amended) application must be accompanied by:</w:t>
      </w:r>
    </w:p>
    <w:p w14:paraId="54FAB95C" w14:textId="41A4C2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lastRenderedPageBreak/>
        <w:t xml:space="preserve">a) </w:t>
      </w:r>
      <w:r w:rsidR="007F336D">
        <w:rPr>
          <w:rFonts w:ascii="Calibri" w:hAnsi="Calibri"/>
          <w:sz w:val="22"/>
          <w:szCs w:val="22"/>
        </w:rPr>
        <w:t>A</w:t>
      </w:r>
      <w:r w:rsidRPr="00584E9C">
        <w:rPr>
          <w:rFonts w:ascii="Calibri" w:hAnsi="Calibri"/>
          <w:sz w:val="22"/>
          <w:szCs w:val="22"/>
        </w:rPr>
        <w:t xml:space="preserve"> che</w:t>
      </w:r>
      <w:r w:rsidR="00050B2C">
        <w:rPr>
          <w:rFonts w:ascii="Calibri" w:hAnsi="Calibri"/>
          <w:sz w:val="22"/>
          <w:szCs w:val="22"/>
        </w:rPr>
        <w:t xml:space="preserve">que </w:t>
      </w:r>
      <w:r w:rsidRPr="00584E9C">
        <w:rPr>
          <w:rFonts w:ascii="Calibri" w:hAnsi="Calibri"/>
          <w:sz w:val="22"/>
          <w:szCs w:val="22"/>
        </w:rPr>
        <w:t>as payment for the annual fee for participation in the Forestwood Industries, Inc.</w:t>
      </w:r>
    </w:p>
    <w:p w14:paraId="31A5CFCC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Program; and</w:t>
      </w:r>
    </w:p>
    <w:p w14:paraId="412182A0" w14:textId="77777777" w:rsidR="008560C4" w:rsidRPr="00605938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05938">
        <w:rPr>
          <w:rFonts w:ascii="Calibri" w:hAnsi="Calibri"/>
          <w:sz w:val="22"/>
          <w:szCs w:val="22"/>
        </w:rPr>
        <w:t xml:space="preserve">b) </w:t>
      </w:r>
      <w:proofErr w:type="gramStart"/>
      <w:r w:rsidRPr="00605938">
        <w:rPr>
          <w:rFonts w:ascii="Calibri" w:hAnsi="Calibri"/>
          <w:sz w:val="22"/>
          <w:szCs w:val="22"/>
        </w:rPr>
        <w:t>an</w:t>
      </w:r>
      <w:proofErr w:type="gramEnd"/>
      <w:r w:rsidRPr="00605938">
        <w:rPr>
          <w:rFonts w:ascii="Calibri" w:hAnsi="Calibri"/>
          <w:sz w:val="22"/>
          <w:szCs w:val="22"/>
        </w:rPr>
        <w:t xml:space="preserve"> executed copy of the current License Agreement.</w:t>
      </w:r>
    </w:p>
    <w:p w14:paraId="212DEE73" w14:textId="77777777" w:rsidR="00AD412C" w:rsidRDefault="00AD412C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D9D12D6" w14:textId="74B4148F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1</w:t>
      </w:r>
      <w:r w:rsidR="00992048">
        <w:rPr>
          <w:rFonts w:ascii="Calibri" w:hAnsi="Calibri"/>
          <w:sz w:val="22"/>
          <w:szCs w:val="22"/>
        </w:rPr>
        <w:t>1</w:t>
      </w:r>
      <w:r w:rsidRPr="00584E9C">
        <w:rPr>
          <w:rFonts w:ascii="Calibri" w:hAnsi="Calibri"/>
          <w:sz w:val="22"/>
          <w:szCs w:val="22"/>
        </w:rPr>
        <w:t>.  The applicant agrees to abide by the following conditions during the period the Agreement is in affect:</w:t>
      </w:r>
    </w:p>
    <w:p w14:paraId="4DE865FF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b/>
          <w:bCs/>
          <w:color w:val="auto"/>
        </w:rPr>
      </w:pPr>
      <w:r w:rsidRPr="00584E9C">
        <w:rPr>
          <w:rFonts w:ascii="Calibri" w:hAnsi="Calibri"/>
          <w:color w:val="auto"/>
        </w:rPr>
        <w:t xml:space="preserve">Comply with relevant certification program provisions, as stated by applicable certification scheme identified in Appendices B or C as appropriate and </w:t>
      </w:r>
      <w:r w:rsidRPr="00584E9C">
        <w:rPr>
          <w:rFonts w:ascii="Calibri" w:hAnsi="Calibri"/>
          <w:bCs/>
          <w:color w:val="auto"/>
        </w:rPr>
        <w:t>QP-01 – Certification Process including implementing appropriate changes when identified and required by Forestwood.</w:t>
      </w:r>
      <w:r w:rsidRPr="00584E9C">
        <w:rPr>
          <w:rFonts w:ascii="Calibri" w:hAnsi="Calibri"/>
          <w:b/>
          <w:bCs/>
          <w:color w:val="auto"/>
        </w:rPr>
        <w:t xml:space="preserve"> </w:t>
      </w:r>
    </w:p>
    <w:p w14:paraId="679DC1B3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In the case of ongoing production and processes, the certified product and process continues to fulfill requirements.</w:t>
      </w:r>
    </w:p>
    <w:p w14:paraId="2A1CD69B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Make necessary arrangements for the conducting of the site evaluation, which includes the continuing compliance audit, testing the records, audit reports, personnel and resolution of complaints.</w:t>
      </w:r>
    </w:p>
    <w:p w14:paraId="2F61C556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Make claims regarding the certification only for its applicable scope, making certain that the product is only used in the manner for which it is certified.</w:t>
      </w:r>
    </w:p>
    <w:p w14:paraId="54DC4397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Never use its product certification</w:t>
      </w:r>
      <w:r>
        <w:rPr>
          <w:rFonts w:ascii="Calibri" w:hAnsi="Calibri"/>
          <w:color w:val="auto"/>
        </w:rPr>
        <w:t xml:space="preserve"> mark or certification shipping document</w:t>
      </w:r>
      <w:r w:rsidRPr="00584E9C">
        <w:rPr>
          <w:rFonts w:ascii="Calibri" w:hAnsi="Calibri"/>
          <w:color w:val="auto"/>
        </w:rPr>
        <w:t xml:space="preserve"> in misleading or unauthorized ways.</w:t>
      </w:r>
    </w:p>
    <w:p w14:paraId="2119DF69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Discontinue use of certification upon suspension or cancellation.</w:t>
      </w:r>
    </w:p>
    <w:p w14:paraId="789C73AB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Ensure that its certificate or reports are not used in a misleading manner.</w:t>
      </w:r>
    </w:p>
    <w:p w14:paraId="250E4DA0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Certify that product references in media comply with Forestwood certification requirements.</w:t>
      </w:r>
    </w:p>
    <w:p w14:paraId="30C4B92F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Certify that products conform to specific standards</w:t>
      </w:r>
    </w:p>
    <w:p w14:paraId="0601138C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Maintains a record of all complaints and makes those records available to Forestwood.</w:t>
      </w:r>
    </w:p>
    <w:p w14:paraId="7257A2AB" w14:textId="77777777" w:rsidR="008560C4" w:rsidRPr="00584E9C" w:rsidRDefault="008560C4" w:rsidP="008560C4">
      <w:pPr>
        <w:pStyle w:val="ListParagraph"/>
        <w:numPr>
          <w:ilvl w:val="0"/>
          <w:numId w:val="1"/>
        </w:numPr>
        <w:spacing w:after="120"/>
        <w:rPr>
          <w:rFonts w:ascii="Calibri" w:hAnsi="Calibri"/>
          <w:color w:val="auto"/>
        </w:rPr>
      </w:pPr>
      <w:r w:rsidRPr="00584E9C">
        <w:rPr>
          <w:rFonts w:ascii="Calibri" w:hAnsi="Calibri"/>
          <w:color w:val="auto"/>
        </w:rPr>
        <w:t>Informs Forestwood of changes that may affect its ability to conform to certification requirements.</w:t>
      </w:r>
    </w:p>
    <w:p w14:paraId="0BF8EBF0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584E9C">
        <w:rPr>
          <w:rFonts w:ascii="Calibri" w:hAnsi="Calibri"/>
          <w:sz w:val="22"/>
          <w:szCs w:val="22"/>
        </w:rPr>
        <w:t>Signed:</w:t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Fonts w:ascii="Calibri" w:hAnsi="Calibri"/>
          <w:sz w:val="22"/>
          <w:szCs w:val="22"/>
        </w:rPr>
        <w:tab/>
      </w:r>
      <w:r w:rsidRPr="00584E9C">
        <w:rPr>
          <w:rFonts w:ascii="Calibri" w:hAnsi="Calibri"/>
          <w:sz w:val="22"/>
          <w:szCs w:val="22"/>
        </w:rPr>
        <w:tab/>
        <w:t xml:space="preserve">Date: </w:t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</w:p>
    <w:p w14:paraId="67801A5F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7AAE2F8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</w:p>
    <w:p w14:paraId="31D21923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Name:</w:t>
      </w:r>
    </w:p>
    <w:p w14:paraId="641B33C5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29E0787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</w:p>
    <w:p w14:paraId="03937C4C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584E9C">
        <w:rPr>
          <w:rFonts w:ascii="Calibri" w:hAnsi="Calibri"/>
          <w:sz w:val="22"/>
          <w:szCs w:val="22"/>
        </w:rPr>
        <w:t xml:space="preserve">Company/Plant: </w:t>
      </w:r>
    </w:p>
    <w:p w14:paraId="4C141035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8BE8C40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</w:rPr>
      </w:pP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  <w:r w:rsidRPr="00584E9C">
        <w:rPr>
          <w:rFonts w:ascii="Calibri" w:hAnsi="Calibri"/>
          <w:sz w:val="22"/>
          <w:szCs w:val="22"/>
          <w:u w:val="single"/>
        </w:rPr>
        <w:tab/>
      </w:r>
    </w:p>
    <w:p w14:paraId="011736FD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84E9C">
        <w:rPr>
          <w:rFonts w:ascii="Calibri" w:hAnsi="Calibri"/>
          <w:sz w:val="22"/>
          <w:szCs w:val="22"/>
        </w:rPr>
        <w:t>Position</w:t>
      </w:r>
    </w:p>
    <w:p w14:paraId="72A5432D" w14:textId="77777777" w:rsidR="008560C4" w:rsidRPr="00584E9C" w:rsidRDefault="008560C4" w:rsidP="008560C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AF87C82" w14:textId="77777777" w:rsidR="001457C1" w:rsidRDefault="001457C1" w:rsidP="008560C4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14:paraId="6CD49991" w14:textId="788F59A8" w:rsidR="009F264D" w:rsidRDefault="008560C4" w:rsidP="00176C7B">
      <w:pPr>
        <w:autoSpaceDE w:val="0"/>
        <w:autoSpaceDN w:val="0"/>
        <w:adjustRightInd w:val="0"/>
      </w:pPr>
      <w:r w:rsidRPr="001457C1">
        <w:rPr>
          <w:rFonts w:ascii="Calibri" w:hAnsi="Calibri"/>
          <w:sz w:val="16"/>
          <w:szCs w:val="16"/>
        </w:rPr>
        <w:t xml:space="preserve">** All test data and other plant information will be held confidentially by </w:t>
      </w:r>
      <w:r w:rsidR="007F1D32">
        <w:rPr>
          <w:rFonts w:ascii="Calibri" w:hAnsi="Calibri"/>
          <w:sz w:val="16"/>
          <w:szCs w:val="16"/>
        </w:rPr>
        <w:t xml:space="preserve">Sustainable Stewardship </w:t>
      </w:r>
      <w:r w:rsidR="00605D0F" w:rsidRPr="001457C1">
        <w:rPr>
          <w:rFonts w:ascii="Calibri" w:hAnsi="Calibri"/>
          <w:sz w:val="16"/>
          <w:szCs w:val="16"/>
        </w:rPr>
        <w:t xml:space="preserve">&amp; </w:t>
      </w:r>
      <w:r w:rsidRPr="001457C1">
        <w:rPr>
          <w:rFonts w:ascii="Calibri" w:hAnsi="Calibri"/>
          <w:sz w:val="16"/>
          <w:szCs w:val="16"/>
        </w:rPr>
        <w:t>Forestwood Industries, Inc.</w:t>
      </w:r>
    </w:p>
    <w:sectPr w:rsidR="009F26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90663" w14:textId="77777777" w:rsidR="00BD2571" w:rsidRDefault="00BD2571" w:rsidP="003E65D1">
      <w:r>
        <w:separator/>
      </w:r>
    </w:p>
  </w:endnote>
  <w:endnote w:type="continuationSeparator" w:id="0">
    <w:p w14:paraId="10FB40F5" w14:textId="77777777" w:rsidR="00BD2571" w:rsidRDefault="00BD2571" w:rsidP="003E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AF0C7" w14:textId="77777777" w:rsidR="00BD2571" w:rsidRDefault="00BD2571" w:rsidP="003E65D1">
      <w:r>
        <w:separator/>
      </w:r>
    </w:p>
  </w:footnote>
  <w:footnote w:type="continuationSeparator" w:id="0">
    <w:p w14:paraId="6C515EB4" w14:textId="77777777" w:rsidR="00BD2571" w:rsidRDefault="00BD2571" w:rsidP="003E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9A0A" w14:textId="25675021" w:rsidR="004E2CED" w:rsidRPr="00DC3A12" w:rsidRDefault="004E2CED" w:rsidP="004E2CED">
    <w:pPr>
      <w:tabs>
        <w:tab w:val="left" w:pos="708"/>
        <w:tab w:val="center" w:pos="4320"/>
        <w:tab w:val="right" w:pos="8640"/>
      </w:tabs>
      <w:ind w:left="-567" w:hanging="567"/>
      <w:rPr>
        <w:b/>
        <w:i/>
        <w:iCs/>
        <w:color w:val="008080"/>
        <w:sz w:val="18"/>
        <w:szCs w:val="18"/>
        <w:lang w:val="et-EE"/>
      </w:rPr>
    </w:pPr>
    <w:r w:rsidRPr="002D3816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1BF67E" wp14:editId="15695381">
              <wp:simplePos x="0" y="0"/>
              <wp:positionH relativeFrom="column">
                <wp:posOffset>3028950</wp:posOffset>
              </wp:positionH>
              <wp:positionV relativeFrom="page">
                <wp:posOffset>31750</wp:posOffset>
              </wp:positionV>
              <wp:extent cx="3248660" cy="1288415"/>
              <wp:effectExtent l="0" t="0" r="0" b="698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660" cy="1288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03653" w14:textId="77777777" w:rsidR="004E2CED" w:rsidRDefault="004E2CED" w:rsidP="004E2CED">
                          <w:pPr>
                            <w:jc w:val="right"/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</w:pPr>
                        </w:p>
                        <w:p w14:paraId="0030C8D3" w14:textId="77777777" w:rsidR="004E2CED" w:rsidRDefault="004E2CED" w:rsidP="004E2CED">
                          <w:pPr>
                            <w:jc w:val="right"/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</w:pPr>
                        </w:p>
                        <w:p w14:paraId="6A9502BE" w14:textId="77777777" w:rsidR="004E2CED" w:rsidRDefault="004E2CED" w:rsidP="004E2CED">
                          <w:pPr>
                            <w:jc w:val="right"/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</w:pPr>
                        </w:p>
                        <w:p w14:paraId="6C06C66B" w14:textId="4DD61A7E" w:rsidR="004E2CED" w:rsidRDefault="007F243B" w:rsidP="004E2CED">
                          <w:pPr>
                            <w:jc w:val="right"/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</w:pPr>
                          <w:r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  <w:t>Email:</w:t>
                          </w:r>
                          <w:r w:rsidR="004E2CED"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b/>
                                <w:color w:val="008080"/>
                                <w:sz w:val="16"/>
                                <w:szCs w:val="16"/>
                                <w:lang w:val="et-EE"/>
                              </w:rPr>
                              <w:t>info</w:t>
                            </w:r>
                            <w:r w:rsidR="004235D4" w:rsidRPr="004235D4">
                              <w:rPr>
                                <w:b/>
                                <w:color w:val="008080"/>
                                <w:sz w:val="16"/>
                                <w:szCs w:val="16"/>
                                <w:lang w:val="et-EE"/>
                              </w:rPr>
                              <w:t>@sustainablestewardship.net</w:t>
                            </w:r>
                          </w:hyperlink>
                        </w:p>
                        <w:p w14:paraId="1B2F9E95" w14:textId="77777777" w:rsidR="004E2CED" w:rsidRPr="00A379E7" w:rsidRDefault="004E2CED" w:rsidP="004E2CED">
                          <w:pPr>
                            <w:jc w:val="right"/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</w:pPr>
                          <w:r w:rsidRPr="00A379E7"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  <w:t>Tel. </w:t>
                          </w:r>
                          <w:r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  <w:t>+91-9810124221</w:t>
                          </w:r>
                        </w:p>
                        <w:p w14:paraId="0C833E63" w14:textId="6B4C0D1D" w:rsidR="004E2CED" w:rsidRPr="00DC3A12" w:rsidRDefault="004E2CED" w:rsidP="004E2CED">
                          <w:pPr>
                            <w:jc w:val="right"/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</w:pPr>
                          <w:r w:rsidRPr="004235D4"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  <w:t>W</w:t>
                          </w:r>
                          <w:r w:rsidRPr="00A379E7">
                            <w:rPr>
                              <w:b/>
                              <w:color w:val="008080"/>
                              <w:sz w:val="16"/>
                              <w:szCs w:val="16"/>
                              <w:lang w:val="et-EE"/>
                            </w:rPr>
                            <w:t xml:space="preserve">: </w:t>
                          </w:r>
                          <w:hyperlink r:id="rId2" w:history="1">
                            <w:r w:rsidR="004235D4" w:rsidRPr="004235D4">
                              <w:rPr>
                                <w:b/>
                                <w:color w:val="008080"/>
                                <w:sz w:val="16"/>
                                <w:szCs w:val="16"/>
                                <w:lang w:val="et-EE"/>
                              </w:rPr>
                              <w:t>www.sustainablestewardship.net</w:t>
                            </w:r>
                          </w:hyperlink>
                        </w:p>
                        <w:p w14:paraId="21FD2300" w14:textId="77777777" w:rsidR="004E2CED" w:rsidRPr="003F3F3D" w:rsidRDefault="004E2CED" w:rsidP="004E2CED">
                          <w:pPr>
                            <w:rPr>
                              <w:szCs w:val="16"/>
                              <w:lang w:val="et-E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BF6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8.5pt;margin-top:2.5pt;width:255.8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6g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" filled="f" stroked="f">
              <v:textbox>
                <w:txbxContent>
                  <w:p w14:paraId="01003653" w14:textId="77777777" w:rsidR="004E2CED" w:rsidRDefault="004E2CED" w:rsidP="004E2CED">
                    <w:pPr>
                      <w:jc w:val="right"/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</w:pPr>
                  </w:p>
                  <w:p w14:paraId="0030C8D3" w14:textId="77777777" w:rsidR="004E2CED" w:rsidRDefault="004E2CED" w:rsidP="004E2CED">
                    <w:pPr>
                      <w:jc w:val="right"/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</w:pPr>
                  </w:p>
                  <w:p w14:paraId="6A9502BE" w14:textId="77777777" w:rsidR="004E2CED" w:rsidRDefault="004E2CED" w:rsidP="004E2CED">
                    <w:pPr>
                      <w:jc w:val="right"/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</w:pPr>
                  </w:p>
                  <w:p w14:paraId="6C06C66B" w14:textId="4DD61A7E" w:rsidR="004E2CED" w:rsidRDefault="007F243B" w:rsidP="004E2CED">
                    <w:pPr>
                      <w:jc w:val="right"/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</w:pPr>
                    <w:r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  <w:t>Email:</w:t>
                    </w:r>
                    <w:r w:rsidR="004E2CED"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  <w:t xml:space="preserve"> </w:t>
                    </w:r>
                    <w:hyperlink r:id="rId3" w:history="1">
                      <w:r>
                        <w:rPr>
                          <w:b/>
                          <w:color w:val="008080"/>
                          <w:sz w:val="16"/>
                          <w:szCs w:val="16"/>
                          <w:lang w:val="et-EE"/>
                        </w:rPr>
                        <w:t>info</w:t>
                      </w:r>
                      <w:r w:rsidR="004235D4" w:rsidRPr="004235D4">
                        <w:rPr>
                          <w:b/>
                          <w:color w:val="008080"/>
                          <w:sz w:val="16"/>
                          <w:szCs w:val="16"/>
                          <w:lang w:val="et-EE"/>
                        </w:rPr>
                        <w:t>@sustainablestewardship.net</w:t>
                      </w:r>
                    </w:hyperlink>
                  </w:p>
                  <w:p w14:paraId="1B2F9E95" w14:textId="77777777" w:rsidR="004E2CED" w:rsidRPr="00A379E7" w:rsidRDefault="004E2CED" w:rsidP="004E2CED">
                    <w:pPr>
                      <w:jc w:val="right"/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</w:pPr>
                    <w:r w:rsidRPr="00A379E7"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  <w:t>Tel. </w:t>
                    </w:r>
                    <w:r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  <w:t>+91-9810124221</w:t>
                    </w:r>
                  </w:p>
                  <w:p w14:paraId="0C833E63" w14:textId="6B4C0D1D" w:rsidR="004E2CED" w:rsidRPr="00DC3A12" w:rsidRDefault="004E2CED" w:rsidP="004E2CED">
                    <w:pPr>
                      <w:jc w:val="right"/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</w:pPr>
                    <w:r w:rsidRPr="004235D4"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  <w:t>W</w:t>
                    </w:r>
                    <w:r w:rsidRPr="00A379E7">
                      <w:rPr>
                        <w:b/>
                        <w:color w:val="008080"/>
                        <w:sz w:val="16"/>
                        <w:szCs w:val="16"/>
                        <w:lang w:val="et-EE"/>
                      </w:rPr>
                      <w:t xml:space="preserve">: </w:t>
                    </w:r>
                    <w:hyperlink r:id="rId4" w:history="1">
                      <w:r w:rsidR="004235D4" w:rsidRPr="004235D4">
                        <w:rPr>
                          <w:b/>
                          <w:color w:val="008080"/>
                          <w:sz w:val="16"/>
                          <w:szCs w:val="16"/>
                          <w:lang w:val="et-EE"/>
                        </w:rPr>
                        <w:t>www.sustainablestewardship.net</w:t>
                      </w:r>
                    </w:hyperlink>
                  </w:p>
                  <w:p w14:paraId="21FD2300" w14:textId="77777777" w:rsidR="004E2CED" w:rsidRPr="003F3F3D" w:rsidRDefault="004E2CED" w:rsidP="004E2CED">
                    <w:pPr>
                      <w:rPr>
                        <w:szCs w:val="16"/>
                        <w:lang w:val="et-E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B20CE" w:rsidRPr="00AB20CE">
      <w:rPr>
        <w:b/>
        <w:i/>
        <w:iCs/>
        <w:noProof/>
        <w:color w:val="008080"/>
        <w:sz w:val="18"/>
        <w:szCs w:val="18"/>
      </w:rPr>
      <w:drawing>
        <wp:inline distT="0" distB="0" distL="0" distR="0" wp14:anchorId="7035E10E" wp14:editId="2E00C694">
          <wp:extent cx="2349500" cy="571359"/>
          <wp:effectExtent l="0" t="0" r="0" b="0"/>
          <wp:docPr id="6" name="Picture 6" descr="D:\001-Clients CARB &amp; Other\Sustainable Stewardship_Design Handovers_11.02.21\00_For Your Use\Green Future_Logo Design_Final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01-Clients CARB &amp; Other\Sustainable Stewardship_Design Handovers_11.02.21\00_For Your Use\Green Future_Logo Design_Final (PNG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26" cy="581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ADE11" w14:textId="7D76827F" w:rsidR="004E2CED" w:rsidRPr="00DC3A12" w:rsidRDefault="004E2CED" w:rsidP="004E2CED">
    <w:pPr>
      <w:tabs>
        <w:tab w:val="left" w:pos="708"/>
        <w:tab w:val="center" w:pos="4320"/>
        <w:tab w:val="right" w:pos="8640"/>
      </w:tabs>
      <w:ind w:left="-567" w:hanging="567"/>
      <w:rPr>
        <w:b/>
        <w:i/>
        <w:iCs/>
        <w:color w:val="008080"/>
        <w:sz w:val="8"/>
        <w:szCs w:val="8"/>
        <w:lang w:val="et-E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7E1CF" wp14:editId="56791063">
              <wp:simplePos x="0" y="0"/>
              <wp:positionH relativeFrom="column">
                <wp:posOffset>-896620</wp:posOffset>
              </wp:positionH>
              <wp:positionV relativeFrom="paragraph">
                <wp:posOffset>33020</wp:posOffset>
              </wp:positionV>
              <wp:extent cx="7543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23A6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6pt,2.6pt" to="523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" strokecolor="#0c0" strokeweight="2pt"/>
          </w:pict>
        </mc:Fallback>
      </mc:AlternateContent>
    </w:r>
  </w:p>
  <w:p w14:paraId="06523FCD" w14:textId="71ECD1C7" w:rsidR="003E65D1" w:rsidRPr="004E2CED" w:rsidRDefault="00A06013" w:rsidP="00D0795B">
    <w:pPr>
      <w:tabs>
        <w:tab w:val="left" w:pos="708"/>
        <w:tab w:val="center" w:pos="4320"/>
        <w:tab w:val="right" w:pos="8640"/>
      </w:tabs>
      <w:ind w:left="-567" w:hanging="567"/>
    </w:pPr>
    <w:r w:rsidRPr="00D0795B">
      <w:rPr>
        <w:b/>
        <w:i/>
        <w:iCs/>
        <w:color w:val="008080"/>
        <w:sz w:val="18"/>
        <w:szCs w:val="18"/>
        <w:lang w:val="et-EE"/>
      </w:rPr>
      <w:t>Forestwood Industries, Inc</w:t>
    </w:r>
    <w:r w:rsidR="00D0795B">
      <w:rPr>
        <w:b/>
        <w:i/>
        <w:iCs/>
        <w:color w:val="008080"/>
        <w:sz w:val="18"/>
        <w:szCs w:val="18"/>
        <w:lang w:val="et-EE"/>
      </w:rPr>
      <w:t xml:space="preserve">. </w:t>
    </w:r>
    <w:r w:rsidR="004E2CED">
      <w:rPr>
        <w:b/>
        <w:i/>
        <w:iCs/>
        <w:color w:val="008080"/>
        <w:sz w:val="18"/>
        <w:szCs w:val="18"/>
        <w:lang w:val="et-EE"/>
      </w:rPr>
      <w:t xml:space="preserve">representative </w:t>
    </w:r>
    <w:r w:rsidR="00D0795B">
      <w:rPr>
        <w:b/>
        <w:i/>
        <w:iCs/>
        <w:color w:val="008080"/>
        <w:sz w:val="18"/>
        <w:szCs w:val="18"/>
        <w:lang w:val="et-EE"/>
      </w:rPr>
      <w:t xml:space="preserve">for </w:t>
    </w:r>
    <w:r w:rsidR="004E2CED">
      <w:rPr>
        <w:b/>
        <w:i/>
        <w:iCs/>
        <w:color w:val="008080"/>
        <w:sz w:val="18"/>
        <w:szCs w:val="18"/>
        <w:lang w:val="et-EE"/>
      </w:rPr>
      <w:t>India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27B4F"/>
    <w:multiLevelType w:val="hybridMultilevel"/>
    <w:tmpl w:val="B82618D8"/>
    <w:lvl w:ilvl="0" w:tplc="755260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D1"/>
    <w:rsid w:val="00050B2C"/>
    <w:rsid w:val="00060245"/>
    <w:rsid w:val="000B7468"/>
    <w:rsid w:val="000D068D"/>
    <w:rsid w:val="000D7999"/>
    <w:rsid w:val="000E19BB"/>
    <w:rsid w:val="001457C1"/>
    <w:rsid w:val="00176C7B"/>
    <w:rsid w:val="001E10B9"/>
    <w:rsid w:val="002B61F6"/>
    <w:rsid w:val="002E0E92"/>
    <w:rsid w:val="002E4850"/>
    <w:rsid w:val="00323EFB"/>
    <w:rsid w:val="0038056A"/>
    <w:rsid w:val="003C1092"/>
    <w:rsid w:val="003E65D1"/>
    <w:rsid w:val="004235D4"/>
    <w:rsid w:val="00423BE7"/>
    <w:rsid w:val="004B5C09"/>
    <w:rsid w:val="004E2CED"/>
    <w:rsid w:val="00520A08"/>
    <w:rsid w:val="00551B1A"/>
    <w:rsid w:val="00552EE2"/>
    <w:rsid w:val="005811CE"/>
    <w:rsid w:val="005A39A8"/>
    <w:rsid w:val="005A773B"/>
    <w:rsid w:val="005B04AF"/>
    <w:rsid w:val="005C292B"/>
    <w:rsid w:val="00605D0F"/>
    <w:rsid w:val="006132B1"/>
    <w:rsid w:val="00627A33"/>
    <w:rsid w:val="00631858"/>
    <w:rsid w:val="006A3655"/>
    <w:rsid w:val="006B30B7"/>
    <w:rsid w:val="006D3E88"/>
    <w:rsid w:val="00731CB4"/>
    <w:rsid w:val="007B2480"/>
    <w:rsid w:val="007F1D32"/>
    <w:rsid w:val="007F243B"/>
    <w:rsid w:val="007F336D"/>
    <w:rsid w:val="008560C4"/>
    <w:rsid w:val="0089664D"/>
    <w:rsid w:val="00913906"/>
    <w:rsid w:val="0094764B"/>
    <w:rsid w:val="00992048"/>
    <w:rsid w:val="009F264D"/>
    <w:rsid w:val="009F2B07"/>
    <w:rsid w:val="00A06013"/>
    <w:rsid w:val="00A67F1C"/>
    <w:rsid w:val="00A863CC"/>
    <w:rsid w:val="00AB20CE"/>
    <w:rsid w:val="00AB69EE"/>
    <w:rsid w:val="00AC2127"/>
    <w:rsid w:val="00AD37B8"/>
    <w:rsid w:val="00AD412C"/>
    <w:rsid w:val="00AD4228"/>
    <w:rsid w:val="00BD2571"/>
    <w:rsid w:val="00C62AA8"/>
    <w:rsid w:val="00CB1E7A"/>
    <w:rsid w:val="00CF4FF1"/>
    <w:rsid w:val="00D0795B"/>
    <w:rsid w:val="00D72BC6"/>
    <w:rsid w:val="00D8541F"/>
    <w:rsid w:val="00E228E3"/>
    <w:rsid w:val="00E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C72AA"/>
  <w15:chartTrackingRefBased/>
  <w15:docId w15:val="{6DA22529-820B-4582-85DC-B2CEA0D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D1"/>
  </w:style>
  <w:style w:type="paragraph" w:styleId="Footer">
    <w:name w:val="footer"/>
    <w:basedOn w:val="Normal"/>
    <w:link w:val="FooterChar"/>
    <w:uiPriority w:val="99"/>
    <w:unhideWhenUsed/>
    <w:rsid w:val="003E6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D1"/>
  </w:style>
  <w:style w:type="paragraph" w:customStyle="1" w:styleId="CheckBox">
    <w:name w:val="Check Box"/>
    <w:basedOn w:val="Normal"/>
    <w:link w:val="CheckBoxChar"/>
    <w:rsid w:val="008560C4"/>
    <w:pPr>
      <w:jc w:val="left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8560C4"/>
    <w:rPr>
      <w:rFonts w:ascii="Tahoma" w:eastAsia="Times New Roman" w:hAnsi="Tahoma" w:cs="Times New Roman"/>
      <w:color w:val="999999"/>
      <w:sz w:val="16"/>
      <w:szCs w:val="24"/>
    </w:rPr>
  </w:style>
  <w:style w:type="paragraph" w:styleId="ListParagraph">
    <w:name w:val="List Paragraph"/>
    <w:basedOn w:val="Normal"/>
    <w:uiPriority w:val="34"/>
    <w:qFormat/>
    <w:rsid w:val="008560C4"/>
    <w:pPr>
      <w:spacing w:line="276" w:lineRule="auto"/>
      <w:ind w:left="720"/>
      <w:contextualSpacing/>
    </w:pPr>
    <w:rPr>
      <w:rFonts w:eastAsia="Calibri"/>
      <w:color w:val="000000"/>
      <w:sz w:val="22"/>
      <w:szCs w:val="22"/>
    </w:rPr>
  </w:style>
  <w:style w:type="character" w:styleId="Hyperlink">
    <w:name w:val="Hyperlink"/>
    <w:rsid w:val="004E2CED"/>
    <w:rPr>
      <w:color w:val="0000FF"/>
      <w:u w:val="single"/>
    </w:rPr>
  </w:style>
  <w:style w:type="character" w:customStyle="1" w:styleId="EmailStyle23">
    <w:name w:val="EmailStyle23"/>
    <w:semiHidden/>
    <w:rsid w:val="004E2CE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@sustainablestewardship.net" TargetMode="External"/><Relationship Id="rId2" Type="http://schemas.openxmlformats.org/officeDocument/2006/relationships/hyperlink" Target="http://www.sustainablestewardship.net" TargetMode="External"/><Relationship Id="rId1" Type="http://schemas.openxmlformats.org/officeDocument/2006/relationships/hyperlink" Target="mailto:pg@sustainablestewardship.ne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ustainablestewardshi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Bluefeld</dc:creator>
  <cp:keywords/>
  <dc:description/>
  <cp:lastModifiedBy>Pramod Gupta</cp:lastModifiedBy>
  <cp:revision>56</cp:revision>
  <cp:lastPrinted>2019-02-14T19:15:00Z</cp:lastPrinted>
  <dcterms:created xsi:type="dcterms:W3CDTF">2017-10-12T16:25:00Z</dcterms:created>
  <dcterms:modified xsi:type="dcterms:W3CDTF">2022-04-06T05:27:00Z</dcterms:modified>
</cp:coreProperties>
</file>